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219" w:rsidRPr="0023218B" w:rsidRDefault="00AC7219" w:rsidP="00AC7219">
      <w:pPr>
        <w:shd w:val="clear" w:color="auto" w:fill="FFFFFF"/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</w:pPr>
      <w:proofErr w:type="spellStart"/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>Shpallet</w:t>
      </w:r>
      <w:proofErr w:type="spellEnd"/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 xml:space="preserve"> 1 </w:t>
      </w:r>
      <w:proofErr w:type="spellStart"/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>pozicion</w:t>
      </w:r>
      <w:proofErr w:type="spellEnd"/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 xml:space="preserve"> </w:t>
      </w:r>
      <w:proofErr w:type="spellStart"/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>pune</w:t>
      </w:r>
      <w:proofErr w:type="spellEnd"/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 xml:space="preserve"> </w:t>
      </w:r>
      <w:proofErr w:type="spellStart"/>
      <w:r w:rsidR="008A0C8A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>Kuzhiniere</w:t>
      </w:r>
      <w:proofErr w:type="spellEnd"/>
      <w:r w:rsidR="008A0C8A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 xml:space="preserve"> me </w:t>
      </w:r>
      <w:proofErr w:type="spellStart"/>
      <w:r w:rsidR="008A0C8A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>kohë</w:t>
      </w:r>
      <w:proofErr w:type="spellEnd"/>
      <w:r w:rsidR="008A0C8A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 xml:space="preserve"> </w:t>
      </w:r>
      <w:proofErr w:type="spellStart"/>
      <w:r w:rsidR="008A0C8A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>të</w:t>
      </w:r>
      <w:proofErr w:type="spellEnd"/>
      <w:r w:rsidR="008A0C8A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 xml:space="preserve"> </w:t>
      </w:r>
      <w:proofErr w:type="spellStart"/>
      <w:r w:rsidR="008A0C8A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>plotë</w:t>
      </w:r>
      <w:proofErr w:type="spellEnd"/>
      <w:r w:rsidR="008A0C8A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 xml:space="preserve"> </w:t>
      </w:r>
      <w:proofErr w:type="spellStart"/>
      <w:r w:rsidR="008A0C8A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>për</w:t>
      </w:r>
      <w:proofErr w:type="spellEnd"/>
      <w:r w:rsidR="008A0C8A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 xml:space="preserve"> </w:t>
      </w:r>
      <w:proofErr w:type="spellStart"/>
      <w:r w:rsidR="008A0C8A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>një</w:t>
      </w:r>
      <w:proofErr w:type="spellEnd"/>
      <w:r w:rsidR="008A0C8A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 xml:space="preserve"> </w:t>
      </w:r>
      <w:proofErr w:type="spellStart"/>
      <w:r w:rsidR="008A0C8A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>periudhë</w:t>
      </w:r>
      <w:proofErr w:type="spellEnd"/>
      <w:r w:rsidR="008A0C8A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 xml:space="preserve"> 6-mujore </w:t>
      </w:r>
      <w:proofErr w:type="spellStart"/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>pranë</w:t>
      </w:r>
      <w:proofErr w:type="spellEnd"/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 xml:space="preserve"> </w:t>
      </w:r>
      <w:proofErr w:type="spellStart"/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>Qendrës</w:t>
      </w:r>
      <w:proofErr w:type="spellEnd"/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 xml:space="preserve"> </w:t>
      </w:r>
      <w:proofErr w:type="spellStart"/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>së</w:t>
      </w:r>
      <w:proofErr w:type="spellEnd"/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 xml:space="preserve"> </w:t>
      </w:r>
      <w:proofErr w:type="spellStart"/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>Pritjes</w:t>
      </w:r>
      <w:proofErr w:type="spellEnd"/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 xml:space="preserve"> </w:t>
      </w:r>
      <w:proofErr w:type="spellStart"/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>për</w:t>
      </w:r>
      <w:proofErr w:type="spellEnd"/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 xml:space="preserve"> </w:t>
      </w:r>
      <w:proofErr w:type="spellStart"/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>Azil</w:t>
      </w:r>
      <w:proofErr w:type="spellEnd"/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 xml:space="preserve"> (QPA) – </w:t>
      </w:r>
      <w:proofErr w:type="spellStart"/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>Afatet</w:t>
      </w:r>
      <w:proofErr w:type="spellEnd"/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 xml:space="preserve">, </w:t>
      </w:r>
      <w:proofErr w:type="spellStart"/>
      <w:r w:rsidRPr="0023218B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</w:rPr>
        <w:t>dokumentacioni</w:t>
      </w:r>
      <w:proofErr w:type="spellEnd"/>
    </w:p>
    <w:p w:rsidR="00AC7219" w:rsidRDefault="00AC7219" w:rsidP="00D51C3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D1753" w:rsidRDefault="00B45AF9" w:rsidP="00B45AF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Në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mbështetje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të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Ligjit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nr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7961,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datë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12.07.1995 “</w:t>
      </w:r>
      <w:proofErr w:type="spellStart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Kodi</w:t>
      </w:r>
      <w:proofErr w:type="spellEnd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Punës</w:t>
      </w:r>
      <w:proofErr w:type="spellEnd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në</w:t>
      </w:r>
      <w:proofErr w:type="spellEnd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RSH</w:t>
      </w:r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”,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ndryshuar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neni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19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pika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1,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dhe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akteve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nënligjore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në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zbatim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të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tij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të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ligjit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nr.44/2015 “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Kodi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Procedurave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Administrative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në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RSH”;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të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ligjit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nr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90/2012 “</w:t>
      </w:r>
      <w:proofErr w:type="spellStart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Për</w:t>
      </w:r>
      <w:proofErr w:type="spellEnd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organizimin</w:t>
      </w:r>
      <w:proofErr w:type="spellEnd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dhe</w:t>
      </w:r>
      <w:proofErr w:type="spellEnd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funksionimin</w:t>
      </w:r>
      <w:proofErr w:type="spellEnd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e </w:t>
      </w:r>
      <w:proofErr w:type="spellStart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administratës</w:t>
      </w:r>
      <w:proofErr w:type="spellEnd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shtetërore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”,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ndryshuar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dhe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akteve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nënligjore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në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zbatim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të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tij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të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ligjit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nr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9131,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datë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08.09.2003 “</w:t>
      </w:r>
      <w:proofErr w:type="spellStart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Për</w:t>
      </w:r>
      <w:proofErr w:type="spellEnd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rregullat</w:t>
      </w:r>
      <w:proofErr w:type="spellEnd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e </w:t>
      </w:r>
      <w:proofErr w:type="spellStart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etikës</w:t>
      </w:r>
      <w:proofErr w:type="spellEnd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në</w:t>
      </w:r>
      <w:proofErr w:type="spellEnd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administratën</w:t>
      </w:r>
      <w:proofErr w:type="spellEnd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3664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publike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”,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ndryshuar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dhe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akteve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nënligjore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në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zbatim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të</w:t>
      </w:r>
      <w:proofErr w:type="spellEnd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E828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E828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28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dhe</w:t>
      </w:r>
      <w:proofErr w:type="spellEnd"/>
      <w:r w:rsidRPr="00E828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D1753">
        <w:rPr>
          <w:rFonts w:ascii="Times New Roman" w:hAnsi="Times New Roman"/>
        </w:rPr>
        <w:t>Vendimit</w:t>
      </w:r>
      <w:proofErr w:type="spellEnd"/>
      <w:r w:rsidR="003D1753">
        <w:rPr>
          <w:rFonts w:ascii="Times New Roman" w:hAnsi="Times New Roman"/>
        </w:rPr>
        <w:t xml:space="preserve"> Nr.10, </w:t>
      </w:r>
      <w:proofErr w:type="spellStart"/>
      <w:r w:rsidR="003D1753">
        <w:rPr>
          <w:rFonts w:ascii="Times New Roman" w:hAnsi="Times New Roman"/>
        </w:rPr>
        <w:t>datë</w:t>
      </w:r>
      <w:proofErr w:type="spellEnd"/>
      <w:r w:rsidR="003D1753">
        <w:rPr>
          <w:rFonts w:ascii="Times New Roman" w:hAnsi="Times New Roman"/>
        </w:rPr>
        <w:t xml:space="preserve"> 15.01.2026 “</w:t>
      </w:r>
      <w:proofErr w:type="spellStart"/>
      <w:r w:rsidR="003D1753">
        <w:rPr>
          <w:rFonts w:ascii="Times New Roman" w:hAnsi="Times New Roman"/>
        </w:rPr>
        <w:t>Për</w:t>
      </w:r>
      <w:proofErr w:type="spellEnd"/>
      <w:r w:rsidR="003D1753">
        <w:rPr>
          <w:rFonts w:ascii="Times New Roman" w:hAnsi="Times New Roman"/>
        </w:rPr>
        <w:t xml:space="preserve"> </w:t>
      </w:r>
      <w:proofErr w:type="spellStart"/>
      <w:r w:rsidR="003D1753">
        <w:rPr>
          <w:rFonts w:ascii="Times New Roman" w:hAnsi="Times New Roman"/>
        </w:rPr>
        <w:t>përcaktimin</w:t>
      </w:r>
      <w:proofErr w:type="spellEnd"/>
      <w:r w:rsidR="003D1753">
        <w:rPr>
          <w:rFonts w:ascii="Times New Roman" w:hAnsi="Times New Roman"/>
        </w:rPr>
        <w:t xml:space="preserve"> e </w:t>
      </w:r>
      <w:proofErr w:type="spellStart"/>
      <w:r w:rsidR="003D1753">
        <w:rPr>
          <w:rFonts w:ascii="Times New Roman" w:hAnsi="Times New Roman"/>
        </w:rPr>
        <w:t>numrit</w:t>
      </w:r>
      <w:proofErr w:type="spellEnd"/>
      <w:r w:rsidR="003D1753">
        <w:rPr>
          <w:rFonts w:ascii="Times New Roman" w:hAnsi="Times New Roman"/>
        </w:rPr>
        <w:t xml:space="preserve"> </w:t>
      </w:r>
      <w:proofErr w:type="spellStart"/>
      <w:r w:rsidR="003D1753">
        <w:rPr>
          <w:rFonts w:ascii="Times New Roman" w:hAnsi="Times New Roman"/>
        </w:rPr>
        <w:t>të</w:t>
      </w:r>
      <w:proofErr w:type="spellEnd"/>
      <w:r w:rsidR="003D1753">
        <w:rPr>
          <w:rFonts w:ascii="Times New Roman" w:hAnsi="Times New Roman"/>
        </w:rPr>
        <w:t xml:space="preserve"> </w:t>
      </w:r>
      <w:proofErr w:type="spellStart"/>
      <w:r w:rsidR="003D1753">
        <w:rPr>
          <w:rFonts w:ascii="Times New Roman" w:hAnsi="Times New Roman"/>
        </w:rPr>
        <w:t>punonjësve</w:t>
      </w:r>
      <w:proofErr w:type="spellEnd"/>
      <w:r w:rsidR="003D1753">
        <w:rPr>
          <w:rFonts w:ascii="Times New Roman" w:hAnsi="Times New Roman"/>
        </w:rPr>
        <w:t xml:space="preserve"> me </w:t>
      </w:r>
      <w:proofErr w:type="spellStart"/>
      <w:r w:rsidR="003D1753">
        <w:rPr>
          <w:rFonts w:ascii="Times New Roman" w:hAnsi="Times New Roman"/>
        </w:rPr>
        <w:t>kontratë</w:t>
      </w:r>
      <w:proofErr w:type="spellEnd"/>
      <w:r w:rsidR="003D1753">
        <w:rPr>
          <w:rFonts w:ascii="Times New Roman" w:hAnsi="Times New Roman"/>
        </w:rPr>
        <w:t xml:space="preserve"> </w:t>
      </w:r>
      <w:proofErr w:type="spellStart"/>
      <w:r w:rsidR="003D1753">
        <w:rPr>
          <w:rFonts w:ascii="Times New Roman" w:hAnsi="Times New Roman"/>
        </w:rPr>
        <w:t>të</w:t>
      </w:r>
      <w:proofErr w:type="spellEnd"/>
      <w:r w:rsidR="003D1753">
        <w:rPr>
          <w:rFonts w:ascii="Times New Roman" w:hAnsi="Times New Roman"/>
        </w:rPr>
        <w:t xml:space="preserve"> </w:t>
      </w:r>
      <w:proofErr w:type="spellStart"/>
      <w:r w:rsidR="003D1753">
        <w:rPr>
          <w:rFonts w:ascii="Times New Roman" w:hAnsi="Times New Roman"/>
        </w:rPr>
        <w:t>përkohshme</w:t>
      </w:r>
      <w:proofErr w:type="spellEnd"/>
      <w:r w:rsidR="003D1753">
        <w:rPr>
          <w:rFonts w:ascii="Times New Roman" w:hAnsi="Times New Roman"/>
        </w:rPr>
        <w:t xml:space="preserve">, </w:t>
      </w:r>
      <w:proofErr w:type="spellStart"/>
      <w:r w:rsidR="003D1753">
        <w:rPr>
          <w:rFonts w:ascii="Times New Roman" w:hAnsi="Times New Roman"/>
        </w:rPr>
        <w:t>për</w:t>
      </w:r>
      <w:proofErr w:type="spellEnd"/>
      <w:r w:rsidR="003D1753">
        <w:rPr>
          <w:rFonts w:ascii="Times New Roman" w:hAnsi="Times New Roman"/>
        </w:rPr>
        <w:t xml:space="preserve"> </w:t>
      </w:r>
      <w:proofErr w:type="spellStart"/>
      <w:r w:rsidR="003D1753">
        <w:rPr>
          <w:rFonts w:ascii="Times New Roman" w:hAnsi="Times New Roman"/>
        </w:rPr>
        <w:t>vitin</w:t>
      </w:r>
      <w:proofErr w:type="spellEnd"/>
      <w:r w:rsidR="003D1753">
        <w:rPr>
          <w:rFonts w:ascii="Times New Roman" w:hAnsi="Times New Roman"/>
        </w:rPr>
        <w:t xml:space="preserve"> 2026, </w:t>
      </w:r>
      <w:proofErr w:type="spellStart"/>
      <w:r w:rsidR="003D1753">
        <w:rPr>
          <w:rFonts w:ascii="Times New Roman" w:hAnsi="Times New Roman"/>
        </w:rPr>
        <w:t>në</w:t>
      </w:r>
      <w:proofErr w:type="spellEnd"/>
      <w:r w:rsidR="003D1753">
        <w:rPr>
          <w:rFonts w:ascii="Times New Roman" w:hAnsi="Times New Roman"/>
        </w:rPr>
        <w:t xml:space="preserve"> </w:t>
      </w:r>
      <w:proofErr w:type="spellStart"/>
      <w:r w:rsidR="003D1753">
        <w:rPr>
          <w:rFonts w:ascii="Times New Roman" w:hAnsi="Times New Roman"/>
        </w:rPr>
        <w:t>njësitë</w:t>
      </w:r>
      <w:proofErr w:type="spellEnd"/>
      <w:r w:rsidR="003D1753">
        <w:rPr>
          <w:rFonts w:ascii="Times New Roman" w:hAnsi="Times New Roman"/>
        </w:rPr>
        <w:t xml:space="preserve"> </w:t>
      </w:r>
      <w:proofErr w:type="gramStart"/>
      <w:r w:rsidR="003D1753">
        <w:rPr>
          <w:rFonts w:ascii="Times New Roman" w:hAnsi="Times New Roman"/>
        </w:rPr>
        <w:t xml:space="preserve">e  </w:t>
      </w:r>
      <w:proofErr w:type="spellStart"/>
      <w:r w:rsidR="003D1753">
        <w:rPr>
          <w:rFonts w:ascii="Times New Roman" w:hAnsi="Times New Roman"/>
        </w:rPr>
        <w:t>Qeverisjes</w:t>
      </w:r>
      <w:proofErr w:type="spellEnd"/>
      <w:proofErr w:type="gramEnd"/>
      <w:r w:rsidR="003D1753">
        <w:rPr>
          <w:rFonts w:ascii="Times New Roman" w:hAnsi="Times New Roman"/>
        </w:rPr>
        <w:t xml:space="preserve"> </w:t>
      </w:r>
      <w:proofErr w:type="spellStart"/>
      <w:r w:rsidR="003D1753">
        <w:rPr>
          <w:rFonts w:ascii="Times New Roman" w:hAnsi="Times New Roman"/>
        </w:rPr>
        <w:t>Qendrore</w:t>
      </w:r>
      <w:proofErr w:type="spellEnd"/>
      <w:r w:rsidR="003D1753">
        <w:rPr>
          <w:rFonts w:ascii="Times New Roman" w:hAnsi="Times New Roman"/>
        </w:rPr>
        <w:t>”</w:t>
      </w:r>
    </w:p>
    <w:p w:rsidR="00B45AF9" w:rsidRPr="00783664" w:rsidRDefault="00B45AF9" w:rsidP="00B45AF9">
      <w:pPr>
        <w:spacing w:line="360" w:lineRule="auto"/>
        <w:jc w:val="both"/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783664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Q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endra</w:t>
      </w:r>
      <w:proofErr w:type="spellEnd"/>
      <w:r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e </w:t>
      </w:r>
      <w:proofErr w:type="spellStart"/>
      <w:r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Pritjes</w:t>
      </w:r>
      <w:proofErr w:type="spellEnd"/>
      <w:r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për</w:t>
      </w:r>
      <w:proofErr w:type="spellEnd"/>
      <w:r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Azil</w:t>
      </w:r>
      <w:proofErr w:type="spellEnd"/>
      <w:r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(Q</w:t>
      </w:r>
      <w:r w:rsidRPr="00783664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PA) </w:t>
      </w:r>
      <w:proofErr w:type="spellStart"/>
      <w:r w:rsidRPr="00783664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shpall</w:t>
      </w:r>
      <w:proofErr w:type="spellEnd"/>
      <w:r w:rsidRPr="00783664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1 vend </w:t>
      </w:r>
      <w:proofErr w:type="spellStart"/>
      <w:r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</w:t>
      </w:r>
      <w:r w:rsidR="007E1C8A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akant</w:t>
      </w:r>
      <w:proofErr w:type="spellEnd"/>
      <w:r w:rsidR="007E1C8A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me</w:t>
      </w:r>
      <w:r w:rsidR="003D1753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D1753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kohë</w:t>
      </w:r>
      <w:proofErr w:type="spellEnd"/>
      <w:r w:rsidR="003D1753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D1753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të</w:t>
      </w:r>
      <w:proofErr w:type="spellEnd"/>
      <w:r w:rsidR="003D1753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D1753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plotë</w:t>
      </w:r>
      <w:proofErr w:type="spellEnd"/>
      <w:r w:rsidR="003D1753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D1753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për</w:t>
      </w:r>
      <w:proofErr w:type="spellEnd"/>
      <w:r w:rsidR="003D1753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D1753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një</w:t>
      </w:r>
      <w:proofErr w:type="spellEnd"/>
      <w:r w:rsidR="003D1753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D1753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periudhë</w:t>
      </w:r>
      <w:proofErr w:type="spellEnd"/>
      <w:r w:rsidR="003D1753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6-mujore.</w:t>
      </w:r>
      <w:r w:rsidR="007E1C8A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EC2D51" w:rsidRPr="00EC2D51" w:rsidRDefault="00EC2D51" w:rsidP="00EC2D5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EC2D51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Kuzhiniere</w:t>
      </w:r>
      <w:proofErr w:type="spellEnd"/>
      <w:r w:rsidRPr="00EC2D51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Pr="00EC2D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C2D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Klasa</w:t>
      </w:r>
      <w:proofErr w:type="spellEnd"/>
      <w:r w:rsidRPr="00EC2D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e </w:t>
      </w:r>
      <w:proofErr w:type="spellStart"/>
      <w:proofErr w:type="gramStart"/>
      <w:r w:rsidRPr="00EC2D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pagës</w:t>
      </w:r>
      <w:proofErr w:type="spellEnd"/>
      <w:r w:rsidRPr="00EC2D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 V</w:t>
      </w:r>
      <w:proofErr w:type="gramEnd"/>
      <w:r w:rsidRPr="00EC2D51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  <w:r w:rsidRPr="00EC2D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  </w:t>
      </w:r>
    </w:p>
    <w:p w:rsidR="00EC2D51" w:rsidRDefault="00EC2D51" w:rsidP="00EC2D5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QËLLIMI I PËRGJITHSHËM I POZICIONIT TË PUNËS</w:t>
      </w:r>
    </w:p>
    <w:p w:rsidR="00EC2D51" w:rsidRDefault="00EC2D51" w:rsidP="00EC2D5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Përgatitja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ushqimit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azilkërkuesit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sipas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standarteve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caktuara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EC2D51" w:rsidRDefault="00EC2D51" w:rsidP="00EC2D5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DETYRAT KRYESORE</w:t>
      </w:r>
    </w:p>
    <w:p w:rsidR="00EC2D51" w:rsidRDefault="00EC2D51" w:rsidP="00EC2D51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  <w:lang w:val="sq-AL"/>
        </w:rPr>
        <w:t>Përgatit në bashkëpunim me Sektorin e Mbështetjes së Azilkërkuesve, menunë ditore.</w:t>
      </w:r>
    </w:p>
    <w:p w:rsidR="00EC2D51" w:rsidRDefault="00EC2D51" w:rsidP="00EC2D51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  <w:lang w:val="sq-AL"/>
        </w:rPr>
        <w:t>Përgatit dhe shpërndan ushqimin në kohën e përcaktuar sipas rregullave të përcaktuara, duke respektuar cilësinë, sasinë dhe kaloritë e miratuara.</w:t>
      </w:r>
    </w:p>
    <w:p w:rsidR="00EC2D51" w:rsidRDefault="00EC2D51" w:rsidP="00EC2D51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  <w:lang w:val="sq-AL"/>
        </w:rPr>
        <w:t>Rakordon punën me magazinën dhe specialistin e burimeve njerëzore për zbatimin e menusë ditore.</w:t>
      </w:r>
    </w:p>
    <w:p w:rsidR="00EC2D51" w:rsidRDefault="00EC2D51" w:rsidP="00EC2D51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  <w:lang w:val="sq-AL"/>
        </w:rPr>
        <w:t>Tërheq produktet ushqimore nga magazina.</w:t>
      </w:r>
    </w:p>
    <w:p w:rsidR="00EC2D51" w:rsidRDefault="00EC2D51" w:rsidP="00EC2D51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  <w:lang w:val="sq-AL"/>
        </w:rPr>
        <w:t>Shërben të gjitha vaktet ndaj azilkërkuesve, duke respektuar etikën e komunikimit me azilkërkuesit si dhe duke patur një paraqitje të përshtatshme me uniformat që ka siguruar qendra.</w:t>
      </w:r>
    </w:p>
    <w:p w:rsidR="00EC2D51" w:rsidRDefault="00EC2D51" w:rsidP="00EC2D51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  <w:lang w:val="sq-AL"/>
        </w:rPr>
        <w:t>Ruan kampionin e çdo vakti në frigorifer</w:t>
      </w:r>
    </w:p>
    <w:p w:rsidR="00EC2D51" w:rsidRDefault="00EC2D51" w:rsidP="00EC2D51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  <w:lang w:val="sq-AL"/>
        </w:rPr>
        <w:t>Pastron ambientin e kuzhinës dhe pajisjeve brenda saj.</w:t>
      </w:r>
    </w:p>
    <w:p w:rsidR="00EC2D51" w:rsidRDefault="00EC2D51" w:rsidP="00EC2D51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  <w:lang w:val="sq-AL"/>
        </w:rPr>
        <w:t>Kryen detyra të tjera të caktuara nga titullari i institucionit, që nuk janë në kundërshtim me ligjet dhe nuk cënojnë dinjitetin e punonjësit.</w:t>
      </w:r>
    </w:p>
    <w:p w:rsidR="00EC2D51" w:rsidRDefault="00EC2D51" w:rsidP="00EC2D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Kriteret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plotësojnë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aplikantët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këtë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pozicion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C2D51" w:rsidRDefault="00EC2D51" w:rsidP="00EC2D51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Arsimi</w:t>
      </w:r>
      <w:proofErr w:type="spellEnd"/>
      <w:r>
        <w:rPr>
          <w:rFonts w:ascii="Times New Roman" w:hAnsi="Times New Roman" w:cs="Times New Roman"/>
          <w:sz w:val="24"/>
        </w:rPr>
        <w:t xml:space="preserve">:  I </w:t>
      </w:r>
      <w:proofErr w:type="spellStart"/>
      <w:r>
        <w:rPr>
          <w:rFonts w:ascii="Times New Roman" w:hAnsi="Times New Roman" w:cs="Times New Roman"/>
          <w:sz w:val="24"/>
        </w:rPr>
        <w:t>mesëm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EC2D51" w:rsidRDefault="00EC2D51" w:rsidP="00EC2D51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Përvoja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Përvojë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pune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EC2D51" w:rsidRDefault="00EC2D51" w:rsidP="00EC2D5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Tjetër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Aftësi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për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organizuar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punën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mënyrë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komplet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autonome</w:t>
      </w:r>
      <w:proofErr w:type="spellEnd"/>
      <w:r>
        <w:rPr>
          <w:rFonts w:ascii="Times New Roman" w:hAnsi="Times New Roman" w:cs="Times New Roman"/>
          <w:sz w:val="24"/>
        </w:rPr>
        <w:t xml:space="preserve">, duke </w:t>
      </w:r>
      <w:proofErr w:type="spellStart"/>
      <w:r>
        <w:rPr>
          <w:rFonts w:ascii="Times New Roman" w:hAnsi="Times New Roman" w:cs="Times New Roman"/>
          <w:sz w:val="24"/>
        </w:rPr>
        <w:t>përcaktuar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përparësit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marrë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përsipër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përgjegjësit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përkatëse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respektuar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limitet</w:t>
      </w:r>
      <w:proofErr w:type="spellEnd"/>
      <w:r>
        <w:rPr>
          <w:rFonts w:ascii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</w:rPr>
        <w:t>caktuara</w:t>
      </w:r>
      <w:proofErr w:type="spellEnd"/>
      <w:r>
        <w:rPr>
          <w:rFonts w:ascii="Times New Roman" w:hAnsi="Times New Roman" w:cs="Times New Roman"/>
          <w:sz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</w:rPr>
        <w:t>Aftësi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për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t’u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adaptuar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ambiente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kultura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ndryshme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pune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fleksibile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aftësi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për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vet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iniciativë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EC2D51" w:rsidRDefault="00EC2D51" w:rsidP="00EC2D5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Dokumentacioni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mënyra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dhe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afati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dorëzimit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të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aplikimeve</w:t>
      </w:r>
      <w:proofErr w:type="spellEnd"/>
    </w:p>
    <w:p w:rsidR="00EC2D51" w:rsidRDefault="00EC2D51" w:rsidP="00EC2D51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Aplikantët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duhet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dorëzojnë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dokumentet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C2D51" w:rsidRDefault="00EC2D51" w:rsidP="00EC2D51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CV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dhe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Letër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motivimi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;</w:t>
      </w:r>
    </w:p>
    <w:p w:rsidR="00EC2D51" w:rsidRDefault="00EC2D51" w:rsidP="00EC2D51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Diplome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Shkollës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së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mesme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të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noterizuar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së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bashku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listë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notash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;</w:t>
      </w:r>
    </w:p>
    <w:p w:rsidR="00EC2D51" w:rsidRDefault="00EC2D51" w:rsidP="00EC2D51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Fotokopje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të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librezës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së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punës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të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gjitha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faqet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që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vërtetojnë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eksperiencën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në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punë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);</w:t>
      </w:r>
    </w:p>
    <w:p w:rsidR="00EC2D51" w:rsidRDefault="00EC2D51" w:rsidP="00EC2D51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Fotokopje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të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letërnjoftimit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(ID);</w:t>
      </w:r>
    </w:p>
    <w:p w:rsidR="00EC2D51" w:rsidRDefault="00EC2D51" w:rsidP="00EC2D51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Vërtetim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të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gjendjes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shëndetësore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;</w:t>
      </w:r>
    </w:p>
    <w:p w:rsidR="00EC2D51" w:rsidRDefault="00EC2D51" w:rsidP="00EC2D51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Vërtetim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të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gjendjes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gjyqësore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;</w:t>
      </w:r>
    </w:p>
    <w:p w:rsidR="00EC2D51" w:rsidRDefault="00EC2D51" w:rsidP="00EC2D51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Dëshmi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Penaliteti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2D51" w:rsidRDefault="00EC2D51" w:rsidP="00EC2D5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Mos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dorëzimi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dokumentave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të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mësipërme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dhe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mosplotësimi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kritereve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, e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skualifikojnë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automatikisht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aplikantin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.  </w:t>
      </w:r>
    </w:p>
    <w:p w:rsidR="00EC2D51" w:rsidRDefault="00EC2D51" w:rsidP="00EC2D5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Aplikimi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dorëzimi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gjitha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dokumenteve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cituara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sipër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duhet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bëhet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brenda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datës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3D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24.02.2026 </w:t>
      </w:r>
      <w:proofErr w:type="spellStart"/>
      <w:r w:rsidR="003D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ora</w:t>
      </w:r>
      <w:proofErr w:type="spellEnd"/>
      <w:r w:rsidR="003D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10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vertAlign w:val="superscript"/>
        </w:rPr>
        <w:t>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rrugë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zyrtare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dorazi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protokollin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Qendrës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Pritjes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adresë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Rr. 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Myslym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Keta”,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Babrru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Tiranë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C2D51" w:rsidRDefault="00EC2D51" w:rsidP="00EC2D5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Zhvillimi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intervistës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aplikantët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përzgjedhur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komisioni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“A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d-hoc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 </w:t>
      </w:r>
      <w:proofErr w:type="spellStart"/>
      <w:r w:rsidR="007E1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b</w:t>
      </w:r>
      <w:r w:rsidR="003D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renda</w:t>
      </w:r>
      <w:proofErr w:type="spellEnd"/>
      <w:r w:rsidR="003D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3D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datës</w:t>
      </w:r>
      <w:proofErr w:type="spellEnd"/>
      <w:r w:rsidR="003D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24 </w:t>
      </w:r>
      <w:proofErr w:type="spellStart"/>
      <w:r w:rsidR="003D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Shkurt</w:t>
      </w:r>
      <w:proofErr w:type="spellEnd"/>
      <w:r w:rsidR="003D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2026 </w:t>
      </w:r>
      <w:proofErr w:type="spellStart"/>
      <w:r w:rsidR="003D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ora</w:t>
      </w:r>
      <w:proofErr w:type="spellEnd"/>
      <w:r w:rsidR="003D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13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vertAlign w:val="superscript"/>
        </w:rPr>
        <w:t>00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njoftimi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kandidatit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suksesshëm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="007E1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brenda</w:t>
      </w:r>
      <w:proofErr w:type="spellEnd"/>
      <w:r w:rsidR="007E1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E1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datës</w:t>
      </w:r>
      <w:proofErr w:type="spellEnd"/>
      <w:r w:rsidR="007E1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3D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24 </w:t>
      </w:r>
      <w:proofErr w:type="spellStart"/>
      <w:r w:rsidR="003D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Shkurt</w:t>
      </w:r>
      <w:proofErr w:type="spellEnd"/>
      <w:r w:rsidR="003D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2026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:rsidR="00EC2D51" w:rsidRDefault="00EC2D51" w:rsidP="00EC2D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Vetëm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përmbushin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kriteret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përzgjidhen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njoftohen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intervistë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Qendrës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Pritjes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Azil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pozicionin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lidhet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0351" w:rsidRPr="00DE209E" w:rsidRDefault="00440351" w:rsidP="00231C89">
      <w:pPr>
        <w:tabs>
          <w:tab w:val="left" w:pos="6720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0" w:name="_GoBack"/>
      <w:bookmarkEnd w:id="0"/>
    </w:p>
    <w:sectPr w:rsidR="00440351" w:rsidRPr="00DE209E" w:rsidSect="00783664">
      <w:headerReference w:type="default" r:id="rId8"/>
      <w:footerReference w:type="default" r:id="rId9"/>
      <w:pgSz w:w="12240" w:h="15840"/>
      <w:pgMar w:top="1440" w:right="1440" w:bottom="1440" w:left="1440" w:header="720" w:footer="7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17E" w:rsidRDefault="0050317E" w:rsidP="00C35459">
      <w:pPr>
        <w:spacing w:after="0" w:line="240" w:lineRule="auto"/>
      </w:pPr>
      <w:r>
        <w:separator/>
      </w:r>
    </w:p>
  </w:endnote>
  <w:endnote w:type="continuationSeparator" w:id="0">
    <w:p w:rsidR="0050317E" w:rsidRDefault="0050317E" w:rsidP="00C35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D2D" w:rsidRDefault="003A6A58" w:rsidP="003A6A58">
    <w:pPr>
      <w:spacing w:after="0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0A8A6914" wp14:editId="7AEDD5A4">
              <wp:simplePos x="0" y="0"/>
              <wp:positionH relativeFrom="column">
                <wp:posOffset>62865</wp:posOffset>
              </wp:positionH>
              <wp:positionV relativeFrom="paragraph">
                <wp:posOffset>104775</wp:posOffset>
              </wp:positionV>
              <wp:extent cx="5915025" cy="0"/>
              <wp:effectExtent l="0" t="0" r="28575" b="1905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5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18FC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4.95pt;margin-top:8.25pt;width:465.7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"/>
          </w:pict>
        </mc:Fallback>
      </mc:AlternateContent>
    </w:r>
  </w:p>
  <w:p w:rsidR="00D11D2D" w:rsidRPr="00DE209E" w:rsidRDefault="00D11D2D" w:rsidP="003A6A58">
    <w:pPr>
      <w:spacing w:after="0"/>
      <w:jc w:val="center"/>
      <w:rPr>
        <w:rFonts w:ascii="Times New Roman" w:hAnsi="Times New Roman" w:cs="Times New Roman"/>
        <w:bCs/>
        <w:sz w:val="16"/>
        <w:szCs w:val="16"/>
        <w:lang w:val="it-IT"/>
      </w:rPr>
    </w:pPr>
    <w:r w:rsidRPr="00DE209E">
      <w:rPr>
        <w:rFonts w:ascii="Times New Roman" w:hAnsi="Times New Roman"/>
        <w:bCs/>
        <w:sz w:val="16"/>
        <w:szCs w:val="16"/>
        <w:lang w:val="it-IT"/>
      </w:rPr>
      <w:t>Adresa: Rruga “</w:t>
    </w:r>
    <w:r w:rsidRPr="00DE209E">
      <w:rPr>
        <w:rFonts w:ascii="Times New Roman" w:hAnsi="Times New Roman" w:cs="Times New Roman"/>
        <w:bCs/>
        <w:sz w:val="16"/>
        <w:szCs w:val="16"/>
        <w:lang w:val="it-IT"/>
      </w:rPr>
      <w:t xml:space="preserve">Myslym Keta”, Babrru, Tiranë      </w:t>
    </w:r>
  </w:p>
  <w:p w:rsidR="00C35459" w:rsidRPr="00D11D2D" w:rsidRDefault="00D11D2D" w:rsidP="003A6A58">
    <w:pPr>
      <w:pStyle w:val="Footer"/>
      <w:ind w:right="39"/>
      <w:jc w:val="center"/>
      <w:rPr>
        <w:rFonts w:ascii="Times New Roman" w:hAnsi="Times New Roman" w:cs="Times New Roman"/>
        <w:sz w:val="16"/>
        <w:szCs w:val="16"/>
      </w:rPr>
    </w:pPr>
    <w:proofErr w:type="spellStart"/>
    <w:r w:rsidRPr="00D11D2D">
      <w:rPr>
        <w:rFonts w:ascii="Times New Roman" w:hAnsi="Times New Roman" w:cs="Times New Roman"/>
        <w:sz w:val="16"/>
        <w:szCs w:val="16"/>
      </w:rPr>
      <w:t>Faqe</w:t>
    </w:r>
    <w:proofErr w:type="spellEnd"/>
    <w:r w:rsidRPr="00D11D2D">
      <w:rPr>
        <w:rFonts w:ascii="Times New Roman" w:hAnsi="Times New Roman" w:cs="Times New Roman"/>
        <w:sz w:val="16"/>
        <w:szCs w:val="16"/>
      </w:rPr>
      <w:t xml:space="preserve"> </w:t>
    </w:r>
    <w:r w:rsidRPr="00D11D2D">
      <w:rPr>
        <w:rFonts w:ascii="Times New Roman" w:hAnsi="Times New Roman" w:cs="Times New Roman"/>
        <w:sz w:val="16"/>
        <w:szCs w:val="16"/>
      </w:rPr>
      <w:fldChar w:fldCharType="begin"/>
    </w:r>
    <w:r w:rsidRPr="00D11D2D">
      <w:rPr>
        <w:rFonts w:ascii="Times New Roman" w:hAnsi="Times New Roman" w:cs="Times New Roman"/>
        <w:sz w:val="16"/>
        <w:szCs w:val="16"/>
      </w:rPr>
      <w:instrText xml:space="preserve"> PAGE </w:instrText>
    </w:r>
    <w:r w:rsidRPr="00D11D2D">
      <w:rPr>
        <w:rFonts w:ascii="Times New Roman" w:hAnsi="Times New Roman" w:cs="Times New Roman"/>
        <w:sz w:val="16"/>
        <w:szCs w:val="16"/>
      </w:rPr>
      <w:fldChar w:fldCharType="separate"/>
    </w:r>
    <w:r w:rsidR="003D1753">
      <w:rPr>
        <w:rFonts w:ascii="Times New Roman" w:hAnsi="Times New Roman" w:cs="Times New Roman"/>
        <w:noProof/>
        <w:sz w:val="16"/>
        <w:szCs w:val="16"/>
      </w:rPr>
      <w:t>2</w:t>
    </w:r>
    <w:r w:rsidRPr="00D11D2D">
      <w:rPr>
        <w:rFonts w:ascii="Times New Roman" w:hAnsi="Times New Roman" w:cs="Times New Roman"/>
        <w:sz w:val="16"/>
        <w:szCs w:val="16"/>
      </w:rPr>
      <w:fldChar w:fldCharType="end"/>
    </w:r>
    <w:r w:rsidRPr="00D11D2D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D11D2D">
      <w:rPr>
        <w:rFonts w:ascii="Times New Roman" w:hAnsi="Times New Roman" w:cs="Times New Roman"/>
        <w:sz w:val="16"/>
        <w:szCs w:val="16"/>
      </w:rPr>
      <w:t>nga</w:t>
    </w:r>
    <w:proofErr w:type="spellEnd"/>
    <w:r w:rsidRPr="00D11D2D">
      <w:rPr>
        <w:rFonts w:ascii="Times New Roman" w:hAnsi="Times New Roman" w:cs="Times New Roman"/>
        <w:sz w:val="16"/>
        <w:szCs w:val="16"/>
      </w:rPr>
      <w:t xml:space="preserve"> </w:t>
    </w:r>
    <w:r w:rsidRPr="00D11D2D">
      <w:rPr>
        <w:rFonts w:ascii="Times New Roman" w:hAnsi="Times New Roman" w:cs="Times New Roman"/>
        <w:sz w:val="16"/>
        <w:szCs w:val="16"/>
      </w:rPr>
      <w:fldChar w:fldCharType="begin"/>
    </w:r>
    <w:r w:rsidRPr="00D11D2D">
      <w:rPr>
        <w:rFonts w:ascii="Times New Roman" w:hAnsi="Times New Roman" w:cs="Times New Roman"/>
        <w:sz w:val="16"/>
        <w:szCs w:val="16"/>
      </w:rPr>
      <w:instrText xml:space="preserve"> NUMPAGES </w:instrText>
    </w:r>
    <w:r w:rsidRPr="00D11D2D">
      <w:rPr>
        <w:rFonts w:ascii="Times New Roman" w:hAnsi="Times New Roman" w:cs="Times New Roman"/>
        <w:sz w:val="16"/>
        <w:szCs w:val="16"/>
      </w:rPr>
      <w:fldChar w:fldCharType="separate"/>
    </w:r>
    <w:r w:rsidR="003D1753">
      <w:rPr>
        <w:rFonts w:ascii="Times New Roman" w:hAnsi="Times New Roman" w:cs="Times New Roman"/>
        <w:noProof/>
        <w:sz w:val="16"/>
        <w:szCs w:val="16"/>
      </w:rPr>
      <w:t>2</w:t>
    </w:r>
    <w:r w:rsidRPr="00D11D2D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17E" w:rsidRDefault="0050317E" w:rsidP="00C35459">
      <w:pPr>
        <w:spacing w:after="0" w:line="240" w:lineRule="auto"/>
      </w:pPr>
      <w:r>
        <w:separator/>
      </w:r>
    </w:p>
  </w:footnote>
  <w:footnote w:type="continuationSeparator" w:id="0">
    <w:p w:rsidR="0050317E" w:rsidRDefault="0050317E" w:rsidP="00C35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595" w:rsidRDefault="00294595">
    <w:pPr>
      <w:pStyle w:val="Header"/>
    </w:pPr>
  </w:p>
  <w:p w:rsidR="00C35459" w:rsidRDefault="00C354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2D09"/>
    <w:multiLevelType w:val="hybridMultilevel"/>
    <w:tmpl w:val="D7FEEC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671984"/>
    <w:multiLevelType w:val="multilevel"/>
    <w:tmpl w:val="9BBC2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8B85D69"/>
    <w:multiLevelType w:val="hybridMultilevel"/>
    <w:tmpl w:val="79C03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F2987"/>
    <w:multiLevelType w:val="hybridMultilevel"/>
    <w:tmpl w:val="8F52A6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D30C8"/>
    <w:multiLevelType w:val="hybridMultilevel"/>
    <w:tmpl w:val="D6C0FDF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85091C"/>
    <w:multiLevelType w:val="hybridMultilevel"/>
    <w:tmpl w:val="4FF02D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46FF8"/>
    <w:multiLevelType w:val="multilevel"/>
    <w:tmpl w:val="9BBC2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7902EAF"/>
    <w:multiLevelType w:val="hybridMultilevel"/>
    <w:tmpl w:val="0D5495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32D44"/>
    <w:multiLevelType w:val="hybridMultilevel"/>
    <w:tmpl w:val="837A78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B3AAF"/>
    <w:multiLevelType w:val="hybridMultilevel"/>
    <w:tmpl w:val="73C4A93E"/>
    <w:lvl w:ilvl="0" w:tplc="0E2C33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867B1"/>
    <w:multiLevelType w:val="hybridMultilevel"/>
    <w:tmpl w:val="65D4F808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6AFB62E6"/>
    <w:multiLevelType w:val="hybridMultilevel"/>
    <w:tmpl w:val="B58089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9"/>
  </w:num>
  <w:num w:numId="5">
    <w:abstractNumId w:val="6"/>
  </w:num>
  <w:num w:numId="6">
    <w:abstractNumId w:val="10"/>
  </w:num>
  <w:num w:numId="7">
    <w:abstractNumId w:val="7"/>
  </w:num>
  <w:num w:numId="8">
    <w:abstractNumId w:val="4"/>
  </w:num>
  <w:num w:numId="9">
    <w:abstractNumId w:val="0"/>
  </w:num>
  <w:num w:numId="10">
    <w:abstractNumId w:val="5"/>
  </w:num>
  <w:num w:numId="11">
    <w:abstractNumId w:val="3"/>
  </w:num>
  <w:num w:numId="12">
    <w:abstractNumId w:val="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26"/>
    <w:rsid w:val="000179AF"/>
    <w:rsid w:val="00035288"/>
    <w:rsid w:val="000619D6"/>
    <w:rsid w:val="00083536"/>
    <w:rsid w:val="00092307"/>
    <w:rsid w:val="000A20D3"/>
    <w:rsid w:val="000A7D1B"/>
    <w:rsid w:val="000B302D"/>
    <w:rsid w:val="000C4AC4"/>
    <w:rsid w:val="000D6A2C"/>
    <w:rsid w:val="000E23E0"/>
    <w:rsid w:val="000F12ED"/>
    <w:rsid w:val="00121275"/>
    <w:rsid w:val="00136F6E"/>
    <w:rsid w:val="00137C55"/>
    <w:rsid w:val="00165A8A"/>
    <w:rsid w:val="001B3421"/>
    <w:rsid w:val="001C0704"/>
    <w:rsid w:val="001E56FB"/>
    <w:rsid w:val="00221375"/>
    <w:rsid w:val="00221D3C"/>
    <w:rsid w:val="00231C89"/>
    <w:rsid w:val="002730FA"/>
    <w:rsid w:val="00286475"/>
    <w:rsid w:val="00290CCE"/>
    <w:rsid w:val="00294595"/>
    <w:rsid w:val="002A037E"/>
    <w:rsid w:val="002C708D"/>
    <w:rsid w:val="002D5491"/>
    <w:rsid w:val="002F4073"/>
    <w:rsid w:val="00344055"/>
    <w:rsid w:val="00354862"/>
    <w:rsid w:val="003A6A58"/>
    <w:rsid w:val="003B64C1"/>
    <w:rsid w:val="003D0A9D"/>
    <w:rsid w:val="003D1753"/>
    <w:rsid w:val="003F26AE"/>
    <w:rsid w:val="003F2A8F"/>
    <w:rsid w:val="003F4B51"/>
    <w:rsid w:val="00433BB1"/>
    <w:rsid w:val="00440351"/>
    <w:rsid w:val="004409C2"/>
    <w:rsid w:val="0047105B"/>
    <w:rsid w:val="00471C22"/>
    <w:rsid w:val="00490424"/>
    <w:rsid w:val="004A2BD3"/>
    <w:rsid w:val="004B40AA"/>
    <w:rsid w:val="004C1137"/>
    <w:rsid w:val="004D3D04"/>
    <w:rsid w:val="004F2DEB"/>
    <w:rsid w:val="0050317E"/>
    <w:rsid w:val="005408BC"/>
    <w:rsid w:val="005476D4"/>
    <w:rsid w:val="00551411"/>
    <w:rsid w:val="005D77D1"/>
    <w:rsid w:val="005E4104"/>
    <w:rsid w:val="005E46C2"/>
    <w:rsid w:val="005F2D74"/>
    <w:rsid w:val="00621EA9"/>
    <w:rsid w:val="00631C89"/>
    <w:rsid w:val="006821DB"/>
    <w:rsid w:val="00685A88"/>
    <w:rsid w:val="006B0F77"/>
    <w:rsid w:val="006B5A66"/>
    <w:rsid w:val="0072138F"/>
    <w:rsid w:val="00730F0B"/>
    <w:rsid w:val="00742840"/>
    <w:rsid w:val="00762457"/>
    <w:rsid w:val="0076321A"/>
    <w:rsid w:val="007704DB"/>
    <w:rsid w:val="007813AE"/>
    <w:rsid w:val="00783664"/>
    <w:rsid w:val="007A27FA"/>
    <w:rsid w:val="007B3B31"/>
    <w:rsid w:val="007C4D24"/>
    <w:rsid w:val="007D4DCB"/>
    <w:rsid w:val="007E1C8A"/>
    <w:rsid w:val="007E3182"/>
    <w:rsid w:val="0084552F"/>
    <w:rsid w:val="00866308"/>
    <w:rsid w:val="00871BDA"/>
    <w:rsid w:val="008A0C8A"/>
    <w:rsid w:val="008A1E05"/>
    <w:rsid w:val="008B1FCA"/>
    <w:rsid w:val="008D06CD"/>
    <w:rsid w:val="008F32AA"/>
    <w:rsid w:val="00933C65"/>
    <w:rsid w:val="009356AD"/>
    <w:rsid w:val="00941D38"/>
    <w:rsid w:val="00952E3F"/>
    <w:rsid w:val="00964332"/>
    <w:rsid w:val="009C179D"/>
    <w:rsid w:val="009C2A13"/>
    <w:rsid w:val="009C5D88"/>
    <w:rsid w:val="00A13396"/>
    <w:rsid w:val="00A575C8"/>
    <w:rsid w:val="00A73C5C"/>
    <w:rsid w:val="00A84EF3"/>
    <w:rsid w:val="00A85BDB"/>
    <w:rsid w:val="00AA1F26"/>
    <w:rsid w:val="00AB0732"/>
    <w:rsid w:val="00AC6BE5"/>
    <w:rsid w:val="00AC7219"/>
    <w:rsid w:val="00AD1394"/>
    <w:rsid w:val="00AE39F1"/>
    <w:rsid w:val="00AE695B"/>
    <w:rsid w:val="00B20A1C"/>
    <w:rsid w:val="00B45AF9"/>
    <w:rsid w:val="00B66BCB"/>
    <w:rsid w:val="00BC1387"/>
    <w:rsid w:val="00BE2B78"/>
    <w:rsid w:val="00BF32B2"/>
    <w:rsid w:val="00C30ECF"/>
    <w:rsid w:val="00C314D0"/>
    <w:rsid w:val="00C35459"/>
    <w:rsid w:val="00C47966"/>
    <w:rsid w:val="00C60ACC"/>
    <w:rsid w:val="00C87387"/>
    <w:rsid w:val="00CC336C"/>
    <w:rsid w:val="00CE3A11"/>
    <w:rsid w:val="00D11D2D"/>
    <w:rsid w:val="00D153B6"/>
    <w:rsid w:val="00D15658"/>
    <w:rsid w:val="00D42888"/>
    <w:rsid w:val="00D47619"/>
    <w:rsid w:val="00D51C36"/>
    <w:rsid w:val="00DC2E82"/>
    <w:rsid w:val="00DC35AA"/>
    <w:rsid w:val="00DE209E"/>
    <w:rsid w:val="00DE50D7"/>
    <w:rsid w:val="00E04ED4"/>
    <w:rsid w:val="00E27C59"/>
    <w:rsid w:val="00E40822"/>
    <w:rsid w:val="00E55500"/>
    <w:rsid w:val="00E5635F"/>
    <w:rsid w:val="00E81D20"/>
    <w:rsid w:val="00EC2D51"/>
    <w:rsid w:val="00EC30D9"/>
    <w:rsid w:val="00EF5358"/>
    <w:rsid w:val="00F0496A"/>
    <w:rsid w:val="00F26E41"/>
    <w:rsid w:val="00F63194"/>
    <w:rsid w:val="00F63D77"/>
    <w:rsid w:val="00F87141"/>
    <w:rsid w:val="00F93E16"/>
    <w:rsid w:val="00FA35AD"/>
    <w:rsid w:val="00FE50AE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7236E"/>
  <w15:docId w15:val="{0E4ED4A2-7711-4F6C-9FFF-FE5AABBD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A1F26"/>
    <w:rPr>
      <w:i/>
      <w:iCs/>
    </w:rPr>
  </w:style>
  <w:style w:type="character" w:styleId="Strong">
    <w:name w:val="Strong"/>
    <w:basedOn w:val="DefaultParagraphFont"/>
    <w:uiPriority w:val="22"/>
    <w:qFormat/>
    <w:rsid w:val="00AA1F26"/>
    <w:rPr>
      <w:b/>
      <w:bCs/>
    </w:rPr>
  </w:style>
  <w:style w:type="paragraph" w:styleId="ListParagraph">
    <w:name w:val="List Paragraph"/>
    <w:basedOn w:val="Normal"/>
    <w:uiPriority w:val="34"/>
    <w:qFormat/>
    <w:rsid w:val="00AA1F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06C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5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459"/>
  </w:style>
  <w:style w:type="paragraph" w:styleId="Footer">
    <w:name w:val="footer"/>
    <w:basedOn w:val="Normal"/>
    <w:link w:val="FooterChar"/>
    <w:unhideWhenUsed/>
    <w:rsid w:val="00C35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35459"/>
  </w:style>
  <w:style w:type="paragraph" w:styleId="BalloonText">
    <w:name w:val="Balloon Text"/>
    <w:basedOn w:val="Normal"/>
    <w:link w:val="BalloonTextChar"/>
    <w:uiPriority w:val="99"/>
    <w:semiHidden/>
    <w:unhideWhenUsed/>
    <w:rsid w:val="009C2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A1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60ACC"/>
    <w:pPr>
      <w:spacing w:after="0" w:line="240" w:lineRule="auto"/>
      <w:jc w:val="both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1449D-EB4A-4A6A-B1DE-97EBFBC7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9</cp:revision>
  <cp:lastPrinted>2023-05-24T07:29:00Z</cp:lastPrinted>
  <dcterms:created xsi:type="dcterms:W3CDTF">2025-01-16T12:29:00Z</dcterms:created>
  <dcterms:modified xsi:type="dcterms:W3CDTF">2026-02-19T11:48:00Z</dcterms:modified>
</cp:coreProperties>
</file>