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F4C" w:rsidRDefault="00627F4C">
      <w:pPr>
        <w:jc w:val="center"/>
        <w:rPr>
          <w:rFonts w:ascii="Times New Roman" w:hAnsi="Times New Roman" w:cs="Times New Roman"/>
          <w:b/>
          <w:sz w:val="32"/>
        </w:rPr>
      </w:pPr>
    </w:p>
    <w:p w:rsidR="00627F4C" w:rsidRDefault="00627F4C">
      <w:pPr>
        <w:jc w:val="center"/>
        <w:rPr>
          <w:rFonts w:ascii="Times New Roman" w:hAnsi="Times New Roman" w:cs="Times New Roman"/>
          <w:b/>
          <w:sz w:val="32"/>
        </w:rPr>
      </w:pPr>
    </w:p>
    <w:p w:rsidR="00627F4C" w:rsidRDefault="00975DC7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REGJISTRI I KËRKESAVE DHE PËRGJIGJEVE 2026</w:t>
      </w:r>
    </w:p>
    <w:p w:rsidR="00627F4C" w:rsidRDefault="00627F4C"/>
    <w:tbl>
      <w:tblPr>
        <w:tblStyle w:val="TableGrid"/>
        <w:tblW w:w="13020" w:type="dxa"/>
        <w:tblInd w:w="-5" w:type="dxa"/>
        <w:tblLook w:val="04A0"/>
      </w:tblPr>
      <w:tblGrid>
        <w:gridCol w:w="1340"/>
        <w:gridCol w:w="2175"/>
        <w:gridCol w:w="1864"/>
        <w:gridCol w:w="1802"/>
        <w:gridCol w:w="2472"/>
        <w:gridCol w:w="1941"/>
        <w:gridCol w:w="1426"/>
      </w:tblGrid>
      <w:tr w:rsidR="00627F4C" w:rsidTr="00690B0E">
        <w:trPr>
          <w:trHeight w:val="529"/>
        </w:trPr>
        <w:tc>
          <w:tcPr>
            <w:tcW w:w="1340" w:type="dxa"/>
            <w:shd w:val="clear" w:color="auto" w:fill="A8D08D" w:themeFill="accent6" w:themeFillTint="99"/>
          </w:tcPr>
          <w:p w:rsidR="00627F4C" w:rsidRDefault="00975D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NR. RENDOR</w:t>
            </w:r>
          </w:p>
        </w:tc>
        <w:tc>
          <w:tcPr>
            <w:tcW w:w="2175" w:type="dxa"/>
            <w:shd w:val="clear" w:color="auto" w:fill="A8D08D" w:themeFill="accent6" w:themeFillTint="99"/>
          </w:tcPr>
          <w:p w:rsidR="00627F4C" w:rsidRDefault="00975D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DATA E REGJISTRIMIT TË KËRKESËS</w:t>
            </w:r>
          </w:p>
        </w:tc>
        <w:tc>
          <w:tcPr>
            <w:tcW w:w="1864" w:type="dxa"/>
            <w:shd w:val="clear" w:color="auto" w:fill="A8D08D" w:themeFill="accent6" w:themeFillTint="99"/>
          </w:tcPr>
          <w:p w:rsidR="00627F4C" w:rsidRDefault="00975D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OBJEKTI I KËRKESËS</w:t>
            </w:r>
          </w:p>
        </w:tc>
        <w:tc>
          <w:tcPr>
            <w:tcW w:w="1802" w:type="dxa"/>
            <w:shd w:val="clear" w:color="auto" w:fill="A8D08D" w:themeFill="accent6" w:themeFillTint="99"/>
          </w:tcPr>
          <w:p w:rsidR="00627F4C" w:rsidRDefault="00975D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DATA E PËRGJIGJES</w:t>
            </w:r>
          </w:p>
        </w:tc>
        <w:tc>
          <w:tcPr>
            <w:tcW w:w="2472" w:type="dxa"/>
            <w:shd w:val="clear" w:color="auto" w:fill="A8D08D" w:themeFill="accent6" w:themeFillTint="99"/>
          </w:tcPr>
          <w:p w:rsidR="00627F4C" w:rsidRDefault="00975D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PËRGJIGJE</w:t>
            </w:r>
          </w:p>
        </w:tc>
        <w:tc>
          <w:tcPr>
            <w:tcW w:w="1941" w:type="dxa"/>
            <w:shd w:val="clear" w:color="auto" w:fill="A8D08D" w:themeFill="accent6" w:themeFillTint="99"/>
          </w:tcPr>
          <w:p w:rsidR="00627F4C" w:rsidRDefault="00975D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MËNYRA E PËRFUNDIMIT TË KËRKESËS</w:t>
            </w:r>
          </w:p>
        </w:tc>
        <w:tc>
          <w:tcPr>
            <w:tcW w:w="1426" w:type="dxa"/>
            <w:shd w:val="clear" w:color="auto" w:fill="A8D08D" w:themeFill="accent6" w:themeFillTint="99"/>
          </w:tcPr>
          <w:p w:rsidR="00627F4C" w:rsidRDefault="00975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TARIFA</w:t>
            </w:r>
          </w:p>
        </w:tc>
      </w:tr>
      <w:tr w:rsidR="00627F4C" w:rsidTr="00690B0E">
        <w:trPr>
          <w:trHeight w:val="1081"/>
        </w:trPr>
        <w:tc>
          <w:tcPr>
            <w:tcW w:w="1340" w:type="dxa"/>
          </w:tcPr>
          <w:p w:rsidR="00627F4C" w:rsidRDefault="00975DC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175" w:type="dxa"/>
          </w:tcPr>
          <w:p w:rsidR="00627F4C" w:rsidRDefault="00D054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27/03/2026</w:t>
            </w:r>
          </w:p>
        </w:tc>
        <w:tc>
          <w:tcPr>
            <w:tcW w:w="1864" w:type="dxa"/>
          </w:tcPr>
          <w:p w:rsidR="00627F4C" w:rsidRPr="00D054AC" w:rsidRDefault="00D05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54AC"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>Kërkesë për konfirmim mbi të drejtën e punësimit të personave me status azilkërkuesi</w:t>
            </w:r>
          </w:p>
        </w:tc>
        <w:tc>
          <w:tcPr>
            <w:tcW w:w="1802" w:type="dxa"/>
          </w:tcPr>
          <w:p w:rsidR="00627F4C" w:rsidRDefault="00D054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30/03/2026</w:t>
            </w:r>
          </w:p>
        </w:tc>
        <w:tc>
          <w:tcPr>
            <w:tcW w:w="2472" w:type="dxa"/>
          </w:tcPr>
          <w:p w:rsidR="00D054AC" w:rsidRPr="00D054AC" w:rsidRDefault="00690B0E" w:rsidP="00D05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D054AC" w:rsidRPr="00D054AC">
              <w:rPr>
                <w:rFonts w:ascii="Times New Roman" w:hAnsi="Times New Roman" w:cs="Times New Roman"/>
                <w:sz w:val="18"/>
                <w:szCs w:val="18"/>
              </w:rPr>
              <w:t>ë pergjigje te emailit tuaj ne lidhje me "Kërkesë për konfirmim mbi të drejtën e punësimit të personave me status azilkërkuesi" iu bejme me dije se:</w:t>
            </w:r>
          </w:p>
          <w:p w:rsidR="00D054AC" w:rsidRPr="00D054AC" w:rsidRDefault="00D054AC" w:rsidP="00D05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54AC">
              <w:rPr>
                <w:rFonts w:ascii="Times New Roman" w:hAnsi="Times New Roman" w:cs="Times New Roman"/>
                <w:sz w:val="18"/>
                <w:szCs w:val="18"/>
              </w:rPr>
              <w:t>Shtetasit per te cilet kerkoni informacion jane kerkues se mbrojtjes nderkombetare, njeri prej tyre R</w:t>
            </w:r>
            <w:r w:rsidR="000E5B9E">
              <w:rPr>
                <w:rFonts w:ascii="Times New Roman" w:hAnsi="Times New Roman" w:cs="Times New Roman"/>
                <w:sz w:val="18"/>
                <w:szCs w:val="18"/>
              </w:rPr>
              <w:t>.H.B</w:t>
            </w:r>
            <w:r w:rsidRPr="00D054AC">
              <w:rPr>
                <w:rFonts w:ascii="Times New Roman" w:hAnsi="Times New Roman" w:cs="Times New Roman"/>
                <w:sz w:val="18"/>
                <w:szCs w:val="18"/>
              </w:rPr>
              <w:t xml:space="preserve"> ka filluar proceduren e percaktimit te statusit dhe eshte ne proces per t'u pajisur me leje qendrimi si azil kerkues, sapo te marre kete leje qendrimi me numer personal te njohur nga sistemi i taksave ai mund te punesohet. Ndersa shtetasi tjeter J</w:t>
            </w:r>
            <w:r w:rsidR="000E5B9E">
              <w:rPr>
                <w:rFonts w:ascii="Times New Roman" w:hAnsi="Times New Roman" w:cs="Times New Roman"/>
                <w:sz w:val="18"/>
                <w:szCs w:val="18"/>
              </w:rPr>
              <w:t>.M.F</w:t>
            </w:r>
            <w:r w:rsidRPr="00D054AC">
              <w:rPr>
                <w:rFonts w:ascii="Times New Roman" w:hAnsi="Times New Roman" w:cs="Times New Roman"/>
                <w:sz w:val="18"/>
                <w:szCs w:val="18"/>
              </w:rPr>
              <w:t xml:space="preserve"> nuk e ka filluar ende proceduren e percaktimit te statusit dhe si rrjedhoje nuk i ka lindur ende e drejta per t'u pajisur me leje qendrimi si azilkerkues. Gje qe e ben te pamundur punesimin e tij ne kete moment. </w:t>
            </w:r>
          </w:p>
          <w:p w:rsidR="00D054AC" w:rsidRPr="00D054AC" w:rsidRDefault="00D054AC" w:rsidP="00D05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54AC">
              <w:rPr>
                <w:rFonts w:ascii="Times New Roman" w:hAnsi="Times New Roman" w:cs="Times New Roman"/>
                <w:sz w:val="18"/>
                <w:szCs w:val="18"/>
              </w:rPr>
              <w:t xml:space="preserve">Për këtë kategori personash nuk kërkohet pajisja me leje pune të veçantë, pasi e drejta për punësim buron </w:t>
            </w:r>
            <w:r w:rsidRPr="00D054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drejtpërdrejt nga statusi i tyre si azil kerkues.</w:t>
            </w:r>
          </w:p>
          <w:p w:rsidR="00D054AC" w:rsidRPr="00D054AC" w:rsidRDefault="00D054AC" w:rsidP="00D05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54AC">
              <w:rPr>
                <w:rFonts w:ascii="Times New Roman" w:hAnsi="Times New Roman" w:cs="Times New Roman"/>
                <w:sz w:val="18"/>
                <w:szCs w:val="18"/>
              </w:rPr>
              <w:t>Megjithatë, ata duhet të jenë të pajisur me dokument identifikimi të vlefshëm si azil kerkues, (leje qendrimi). Punëdhënësi duhet të ndjekë procedurat standarde të parashikuara nga legjislacioni i punës dhe ai tatimor, konkretisht:</w:t>
            </w:r>
          </w:p>
          <w:p w:rsidR="00D054AC" w:rsidRPr="00D054AC" w:rsidRDefault="00D054AC" w:rsidP="00D05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54AC">
              <w:rPr>
                <w:rFonts w:ascii="Times New Roman" w:hAnsi="Times New Roman" w:cs="Times New Roman"/>
                <w:sz w:val="18"/>
                <w:szCs w:val="18"/>
              </w:rPr>
              <w:t>Lidhja e një kontrate pune në përputhje me Kodi i Punës i Republikës së Shqipërisë</w:t>
            </w:r>
          </w:p>
          <w:p w:rsidR="00D054AC" w:rsidRPr="00D054AC" w:rsidRDefault="00D054AC" w:rsidP="00D05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54AC">
              <w:rPr>
                <w:rFonts w:ascii="Times New Roman" w:hAnsi="Times New Roman" w:cs="Times New Roman"/>
                <w:sz w:val="18"/>
                <w:szCs w:val="18"/>
              </w:rPr>
              <w:t>Regjistrimi i punëmarrësit pranë autoriteteve tatimore dhe të sigurimeve shoqërore përmes sistemit e-Albania</w:t>
            </w:r>
          </w:p>
          <w:p w:rsidR="00D054AC" w:rsidRPr="00D054AC" w:rsidRDefault="00D054AC" w:rsidP="00D05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54AC">
              <w:rPr>
                <w:rFonts w:ascii="Times New Roman" w:hAnsi="Times New Roman" w:cs="Times New Roman"/>
                <w:sz w:val="18"/>
                <w:szCs w:val="18"/>
              </w:rPr>
              <w:t>Deklarimi i marrëdhënies së punës dhe pagesa e kontributeve të sigurimeve shoqërore dhe shëndetësore</w:t>
            </w:r>
          </w:p>
          <w:p w:rsidR="00627F4C" w:rsidRPr="00690B0E" w:rsidRDefault="00D054AC" w:rsidP="00D05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54AC">
              <w:rPr>
                <w:rFonts w:ascii="Times New Roman" w:hAnsi="Times New Roman" w:cs="Times New Roman"/>
                <w:sz w:val="18"/>
                <w:szCs w:val="18"/>
              </w:rPr>
              <w:t>Respektimi i të gjitha detyrimeve që burojnë nga legjislacioni i punës (orar, siguri në punë, paga minimale, etj.)</w:t>
            </w:r>
          </w:p>
        </w:tc>
        <w:tc>
          <w:tcPr>
            <w:tcW w:w="1941" w:type="dxa"/>
          </w:tcPr>
          <w:p w:rsidR="00627F4C" w:rsidRDefault="00690B0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E plotë</w:t>
            </w:r>
          </w:p>
        </w:tc>
        <w:tc>
          <w:tcPr>
            <w:tcW w:w="1426" w:type="dxa"/>
          </w:tcPr>
          <w:p w:rsidR="00627F4C" w:rsidRDefault="00690B0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Nuk ka</w:t>
            </w:r>
          </w:p>
        </w:tc>
      </w:tr>
      <w:tr w:rsidR="00627F4C" w:rsidTr="00690B0E">
        <w:trPr>
          <w:trHeight w:val="1081"/>
        </w:trPr>
        <w:tc>
          <w:tcPr>
            <w:tcW w:w="1340" w:type="dxa"/>
          </w:tcPr>
          <w:p w:rsidR="00627F4C" w:rsidRDefault="00975DC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2175" w:type="dxa"/>
          </w:tcPr>
          <w:p w:rsidR="00627F4C" w:rsidRDefault="00627F4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4" w:type="dxa"/>
          </w:tcPr>
          <w:p w:rsidR="00627F4C" w:rsidRDefault="00627F4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2" w:type="dxa"/>
          </w:tcPr>
          <w:p w:rsidR="00627F4C" w:rsidRDefault="00627F4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72" w:type="dxa"/>
          </w:tcPr>
          <w:p w:rsidR="00627F4C" w:rsidRDefault="00627F4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1" w:type="dxa"/>
          </w:tcPr>
          <w:p w:rsidR="00627F4C" w:rsidRDefault="00627F4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6" w:type="dxa"/>
          </w:tcPr>
          <w:p w:rsidR="00627F4C" w:rsidRDefault="00627F4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27F4C" w:rsidRDefault="00627F4C">
      <w:pPr>
        <w:pStyle w:val="ListParagraph"/>
        <w:spacing w:after="0" w:line="240" w:lineRule="auto"/>
        <w:rPr>
          <w:rFonts w:ascii="Times New Roman" w:hAnsi="Times New Roman" w:cs="Times New Roman"/>
          <w:i/>
        </w:rPr>
      </w:pPr>
    </w:p>
    <w:p w:rsidR="00303030" w:rsidRDefault="00303030">
      <w:pPr>
        <w:pStyle w:val="ListParagraph"/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Gjatë muajit Prill 2026 nuk ka pasur kërkesa për informacion.</w:t>
      </w:r>
    </w:p>
    <w:p w:rsidR="00682B0A" w:rsidRDefault="00682B0A">
      <w:pPr>
        <w:pStyle w:val="ListParagraph"/>
        <w:spacing w:after="0" w:line="240" w:lineRule="auto"/>
        <w:rPr>
          <w:rFonts w:ascii="Times New Roman" w:hAnsi="Times New Roman" w:cs="Times New Roman"/>
          <w:i/>
        </w:rPr>
      </w:pPr>
    </w:p>
    <w:p w:rsidR="00627F4C" w:rsidRDefault="00682B0A" w:rsidP="00690B0E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Gjatë muajit Maj 2026 nuk ka pasur kërkesa për informacion</w:t>
      </w:r>
    </w:p>
    <w:p w:rsidR="00AB7829" w:rsidRPr="00690B0E" w:rsidRDefault="00AB7829" w:rsidP="00AB7829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Gjatë muajit Qershor 2026 nuk ka pasur kërkesa për informacion</w:t>
      </w:r>
    </w:p>
    <w:p w:rsidR="00AB7829" w:rsidRPr="00690B0E" w:rsidRDefault="00AB7829" w:rsidP="00690B0E">
      <w:pPr>
        <w:rPr>
          <w:rFonts w:ascii="Times New Roman" w:hAnsi="Times New Roman" w:cs="Times New Roman"/>
          <w:i/>
        </w:rPr>
      </w:pPr>
    </w:p>
    <w:sectPr w:rsidR="00AB7829" w:rsidRPr="00690B0E" w:rsidSect="00627F4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386" w:rsidRDefault="00107386">
      <w:pPr>
        <w:spacing w:line="240" w:lineRule="auto"/>
      </w:pPr>
      <w:r>
        <w:separator/>
      </w:r>
    </w:p>
  </w:endnote>
  <w:endnote w:type="continuationSeparator" w:id="1">
    <w:p w:rsidR="00107386" w:rsidRDefault="0010738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386" w:rsidRDefault="00107386">
      <w:pPr>
        <w:spacing w:after="0"/>
      </w:pPr>
      <w:r>
        <w:separator/>
      </w:r>
    </w:p>
  </w:footnote>
  <w:footnote w:type="continuationSeparator" w:id="1">
    <w:p w:rsidR="00107386" w:rsidRDefault="0010738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7BE0"/>
    <w:rsid w:val="00003CCD"/>
    <w:rsid w:val="00020A5E"/>
    <w:rsid w:val="0002596C"/>
    <w:rsid w:val="00054952"/>
    <w:rsid w:val="00055E77"/>
    <w:rsid w:val="0006265E"/>
    <w:rsid w:val="0009110F"/>
    <w:rsid w:val="000B6FD9"/>
    <w:rsid w:val="000C7BC6"/>
    <w:rsid w:val="000D02CE"/>
    <w:rsid w:val="000E5B9E"/>
    <w:rsid w:val="000F068B"/>
    <w:rsid w:val="00107386"/>
    <w:rsid w:val="00126BAE"/>
    <w:rsid w:val="00162E7E"/>
    <w:rsid w:val="001B3888"/>
    <w:rsid w:val="001D2179"/>
    <w:rsid w:val="001D7177"/>
    <w:rsid w:val="001F26E3"/>
    <w:rsid w:val="002015F0"/>
    <w:rsid w:val="0025245C"/>
    <w:rsid w:val="002B2767"/>
    <w:rsid w:val="002B4741"/>
    <w:rsid w:val="002B64E4"/>
    <w:rsid w:val="003004CA"/>
    <w:rsid w:val="00303030"/>
    <w:rsid w:val="00330D50"/>
    <w:rsid w:val="00341276"/>
    <w:rsid w:val="00341D01"/>
    <w:rsid w:val="00342A4F"/>
    <w:rsid w:val="0036348E"/>
    <w:rsid w:val="003B2F33"/>
    <w:rsid w:val="003C2746"/>
    <w:rsid w:val="003F6A5F"/>
    <w:rsid w:val="00417CFF"/>
    <w:rsid w:val="004420EC"/>
    <w:rsid w:val="004A78BE"/>
    <w:rsid w:val="004E07C8"/>
    <w:rsid w:val="00504288"/>
    <w:rsid w:val="005526F6"/>
    <w:rsid w:val="005673C9"/>
    <w:rsid w:val="00580040"/>
    <w:rsid w:val="005F1CAF"/>
    <w:rsid w:val="006104B3"/>
    <w:rsid w:val="00627F4C"/>
    <w:rsid w:val="006319DE"/>
    <w:rsid w:val="0065156F"/>
    <w:rsid w:val="00676542"/>
    <w:rsid w:val="006771A5"/>
    <w:rsid w:val="00682B0A"/>
    <w:rsid w:val="00683BF7"/>
    <w:rsid w:val="00690B0E"/>
    <w:rsid w:val="006D3CBD"/>
    <w:rsid w:val="006E2BBC"/>
    <w:rsid w:val="006F61B0"/>
    <w:rsid w:val="0074445D"/>
    <w:rsid w:val="007B3E06"/>
    <w:rsid w:val="007D6BC9"/>
    <w:rsid w:val="0081021A"/>
    <w:rsid w:val="0087570E"/>
    <w:rsid w:val="00891B2C"/>
    <w:rsid w:val="008A73B5"/>
    <w:rsid w:val="008B619C"/>
    <w:rsid w:val="008B78FD"/>
    <w:rsid w:val="008E1350"/>
    <w:rsid w:val="00923445"/>
    <w:rsid w:val="00926E51"/>
    <w:rsid w:val="00975DC7"/>
    <w:rsid w:val="00982AC1"/>
    <w:rsid w:val="009D3391"/>
    <w:rsid w:val="00A46EF2"/>
    <w:rsid w:val="00A77BE2"/>
    <w:rsid w:val="00AA1255"/>
    <w:rsid w:val="00AB7829"/>
    <w:rsid w:val="00AE53A3"/>
    <w:rsid w:val="00B00C77"/>
    <w:rsid w:val="00B46C0F"/>
    <w:rsid w:val="00B4783A"/>
    <w:rsid w:val="00B60558"/>
    <w:rsid w:val="00B63E3F"/>
    <w:rsid w:val="00BA4CBA"/>
    <w:rsid w:val="00BB5FDE"/>
    <w:rsid w:val="00C1585C"/>
    <w:rsid w:val="00C86CAA"/>
    <w:rsid w:val="00CD2381"/>
    <w:rsid w:val="00D054AC"/>
    <w:rsid w:val="00D34E8F"/>
    <w:rsid w:val="00D4454C"/>
    <w:rsid w:val="00DE7691"/>
    <w:rsid w:val="00E2529C"/>
    <w:rsid w:val="00E50A2F"/>
    <w:rsid w:val="00E52914"/>
    <w:rsid w:val="00E548DA"/>
    <w:rsid w:val="00E562C8"/>
    <w:rsid w:val="00E61644"/>
    <w:rsid w:val="00E70366"/>
    <w:rsid w:val="00EA783D"/>
    <w:rsid w:val="00EF66C5"/>
    <w:rsid w:val="00F11AAB"/>
    <w:rsid w:val="00F143E7"/>
    <w:rsid w:val="00F40EEC"/>
    <w:rsid w:val="00F52368"/>
    <w:rsid w:val="00F53D35"/>
    <w:rsid w:val="00FB7BE0"/>
    <w:rsid w:val="00FC0BF6"/>
    <w:rsid w:val="00FC1B22"/>
    <w:rsid w:val="3CB30292"/>
    <w:rsid w:val="7D9F6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F4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7F4C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rsid w:val="00627F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7F4C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27F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5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4E707-2D94-412B-A4B5-5F5341188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304</Words>
  <Characters>1737</Characters>
  <Application>Microsoft Office Word</Application>
  <DocSecurity>0</DocSecurity>
  <Lines>14</Lines>
  <Paragraphs>4</Paragraphs>
  <ScaleCrop>false</ScaleCrop>
  <Company>oprekin.com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154</cp:revision>
  <dcterms:created xsi:type="dcterms:W3CDTF">2022-07-05T06:46:00Z</dcterms:created>
  <dcterms:modified xsi:type="dcterms:W3CDTF">2026-07-01T19:23:00Z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1033-12.9.0.21549</vt:lpwstr>
  </property>
  <property fmtid="{D5CDD505-2E9C-101B-9397-08002B2CF9AE}" pid="3" name="ICV">
    <vt:lpwstr>17A77DCEA9364F1B92DDF1EE7E5F57FC_12</vt:lpwstr>
  </property>
</Properties>
</file>